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4B71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4631B076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31EFE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85A4FB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№1</w:t>
      </w:r>
    </w:p>
    <w:p w14:paraId="04BB6667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690E5F30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ПРИСУТСТВОВАЛИ: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8D15EAD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3B07C160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101A1FAD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59487E2A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проекте бюджета муниципального образования «Золотухинский сельсовет»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52C8E9C0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14AF3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главного бухгалтера муниципального образования «Золотухинский сельсовет» Чижикову Н.И., которая ознакомила присутствующих с доходной и расходной частью бюджета и с приложениями по бюджету 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5BFD86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F698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14:paraId="2427A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Лепехин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Н.Ф. и Губанова О.А.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было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предложено</w:t>
      </w:r>
      <w:r>
        <w:rPr>
          <w:rFonts w:ascii="Times New Roman" w:hAnsi="Times New Roman" w:cs="Times New Roman"/>
          <w:sz w:val="28"/>
          <w:szCs w:val="28"/>
        </w:rPr>
        <w:t xml:space="preserve"> принять и утвердить  проект бюджета муниципального образования «Золотухинский сельсовет»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годы. </w:t>
      </w:r>
    </w:p>
    <w:p w14:paraId="45517B47">
      <w:pPr>
        <w:pStyle w:val="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РЕШИЛИ:</w:t>
      </w:r>
    </w:p>
    <w:p w14:paraId="1C6C209F">
      <w:pPr>
        <w:pStyle w:val="5"/>
        <w:jc w:val="both"/>
        <w:rPr>
          <w:rStyle w:val="4"/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 xml:space="preserve">Одобрить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бюджета муниципального образования «Золотухинский сельсовет»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годы.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F3DA1E2">
      <w:pPr>
        <w:pStyle w:val="5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Рекомендовать депутатам Совета муниципального образования рассмотреть и утвердить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бюджета муниципального образования «Сельское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Золотухинский сельсовет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»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1C8DB9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0AE9678F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14:paraId="0C31DD1D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человек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14:paraId="5637B75F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нет;</w:t>
      </w:r>
    </w:p>
    <w:p w14:paraId="7A24D6A9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нет.</w:t>
      </w:r>
    </w:p>
    <w:p w14:paraId="49C68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14F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CBA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муниципального образования                                  А.И.Каширский</w:t>
      </w:r>
    </w:p>
    <w:p w14:paraId="411CB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565DE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Секретарь заседания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.С. Лунева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5094"/>
    <w:rsid w:val="0001424C"/>
    <w:rsid w:val="00062306"/>
    <w:rsid w:val="0006672F"/>
    <w:rsid w:val="000C6932"/>
    <w:rsid w:val="00101B22"/>
    <w:rsid w:val="001427C0"/>
    <w:rsid w:val="00192872"/>
    <w:rsid w:val="001B5971"/>
    <w:rsid w:val="001C5D1E"/>
    <w:rsid w:val="001C5F21"/>
    <w:rsid w:val="001E6447"/>
    <w:rsid w:val="002040D4"/>
    <w:rsid w:val="0023742C"/>
    <w:rsid w:val="00281CD4"/>
    <w:rsid w:val="00290002"/>
    <w:rsid w:val="002C34D3"/>
    <w:rsid w:val="00372D90"/>
    <w:rsid w:val="003974F7"/>
    <w:rsid w:val="003B6916"/>
    <w:rsid w:val="003C14F9"/>
    <w:rsid w:val="003D3DE8"/>
    <w:rsid w:val="003D50B9"/>
    <w:rsid w:val="003F3036"/>
    <w:rsid w:val="004036FC"/>
    <w:rsid w:val="004518C5"/>
    <w:rsid w:val="004B245E"/>
    <w:rsid w:val="004D25B7"/>
    <w:rsid w:val="004F0370"/>
    <w:rsid w:val="00500BCC"/>
    <w:rsid w:val="005143E2"/>
    <w:rsid w:val="0054789F"/>
    <w:rsid w:val="005716D8"/>
    <w:rsid w:val="00583901"/>
    <w:rsid w:val="006274B7"/>
    <w:rsid w:val="0066763F"/>
    <w:rsid w:val="006A1FE5"/>
    <w:rsid w:val="00712973"/>
    <w:rsid w:val="00716BAB"/>
    <w:rsid w:val="007553E1"/>
    <w:rsid w:val="00780F40"/>
    <w:rsid w:val="007A0E87"/>
    <w:rsid w:val="007C4578"/>
    <w:rsid w:val="007D31FC"/>
    <w:rsid w:val="007D58D1"/>
    <w:rsid w:val="00801AEB"/>
    <w:rsid w:val="008222E3"/>
    <w:rsid w:val="00846B5E"/>
    <w:rsid w:val="0085135B"/>
    <w:rsid w:val="00852503"/>
    <w:rsid w:val="00855E83"/>
    <w:rsid w:val="008756A7"/>
    <w:rsid w:val="008914F2"/>
    <w:rsid w:val="00902306"/>
    <w:rsid w:val="009D0EDA"/>
    <w:rsid w:val="009D36E0"/>
    <w:rsid w:val="009E219F"/>
    <w:rsid w:val="00A23352"/>
    <w:rsid w:val="00A3107B"/>
    <w:rsid w:val="00A93CE5"/>
    <w:rsid w:val="00A94A31"/>
    <w:rsid w:val="00AB632B"/>
    <w:rsid w:val="00AC1181"/>
    <w:rsid w:val="00AD72B0"/>
    <w:rsid w:val="00AF2D96"/>
    <w:rsid w:val="00B35C7D"/>
    <w:rsid w:val="00B37FD9"/>
    <w:rsid w:val="00B54FBA"/>
    <w:rsid w:val="00B571C2"/>
    <w:rsid w:val="00B645B2"/>
    <w:rsid w:val="00CB40C8"/>
    <w:rsid w:val="00CC57DF"/>
    <w:rsid w:val="00D375D1"/>
    <w:rsid w:val="00D53027"/>
    <w:rsid w:val="00D806D7"/>
    <w:rsid w:val="00D90350"/>
    <w:rsid w:val="00E069DD"/>
    <w:rsid w:val="00E11F69"/>
    <w:rsid w:val="00E45094"/>
    <w:rsid w:val="00E4654E"/>
    <w:rsid w:val="00E7018C"/>
    <w:rsid w:val="00E71D79"/>
    <w:rsid w:val="00EE525F"/>
    <w:rsid w:val="00EF19A4"/>
    <w:rsid w:val="00F126E1"/>
    <w:rsid w:val="00F75C09"/>
    <w:rsid w:val="00FA3257"/>
    <w:rsid w:val="00FB22FE"/>
    <w:rsid w:val="00FB538B"/>
    <w:rsid w:val="00FD29D9"/>
    <w:rsid w:val="00FD5191"/>
    <w:rsid w:val="00FF3972"/>
    <w:rsid w:val="7D28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7"/>
    <w:unhideWhenUsed/>
    <w:qFormat/>
    <w:uiPriority w:val="0"/>
    <w:pPr>
      <w:suppressAutoHyphens/>
      <w:spacing w:after="120" w:line="240" w:lineRule="auto"/>
    </w:pPr>
    <w:rPr>
      <w:rFonts w:ascii="Calibri" w:hAnsi="Calibri" w:eastAsia="Times New Roman" w:cs="Calibri"/>
      <w:sz w:val="24"/>
      <w:szCs w:val="24"/>
      <w:lang w:val="en-US" w:bidi="en-US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Основной текст Знак"/>
    <w:basedOn w:val="2"/>
    <w:link w:val="5"/>
    <w:qFormat/>
    <w:uiPriority w:val="0"/>
    <w:rPr>
      <w:rFonts w:ascii="Calibri" w:hAnsi="Calibri" w:eastAsia="Times New Roman" w:cs="Calibri"/>
      <w:sz w:val="24"/>
      <w:szCs w:val="24"/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ДельФин</Company>
  <Pages>1</Pages>
  <Words>204</Words>
  <Characters>1168</Characters>
  <Lines>9</Lines>
  <Paragraphs>2</Paragraphs>
  <TotalTime>591</TotalTime>
  <ScaleCrop>false</ScaleCrop>
  <LinksUpToDate>false</LinksUpToDate>
  <CharactersWithSpaces>1370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2011-03-22T10:00:00Z</dcterms:created>
  <dc:creator>НАТАША</dc:creator>
  <cp:lastModifiedBy>ytjtyj</cp:lastModifiedBy>
  <cp:lastPrinted>2015-09-15T05:39:00Z</cp:lastPrinted>
  <dcterms:modified xsi:type="dcterms:W3CDTF">2025-06-10T04:49:08Z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604DEB44A2A54D0F8D82A80205E43506_12</vt:lpwstr>
  </property>
</Properties>
</file>